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UNIVERSIDADE COMUNITÁRIA DA REGIÃO DE CHAPECÓ - UNOCHAPECÓ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ÁREA DE CIÊNCIAS HUMANAS E JURÍDICAS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CURSO DE GRADUAÇÃO EM ARTES VISUAIS  - LICENCIATURA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  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</w:rPr>
        <w:sectPr>
          <w:headerReference r:id="rId7" w:type="default"/>
          <w:pgSz w:h="16838" w:w="11906"/>
          <w:pgMar w:bottom="1134" w:top="1701" w:left="1701" w:right="1134" w:header="708" w:footer="708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Chapecó – SC, 2019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658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658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658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658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658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3969"/>
          <w:tab w:val="left" w:pos="6580"/>
        </w:tabs>
        <w:ind w:left="396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Relatório de Estágio apresentado à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UNOCHAPECÓ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como parte dos requisitos para a obtenção do título de graduação em Artes Visuais – Licenciatura, no componente curricular de Estágio em Artes Visuais.</w:t>
      </w:r>
    </w:p>
    <w:p w:rsidR="00000000" w:rsidDel="00000000" w:rsidP="00000000" w:rsidRDefault="00000000" w:rsidRPr="00000000" w14:paraId="00000044">
      <w:pPr>
        <w:tabs>
          <w:tab w:val="left" w:pos="3969"/>
          <w:tab w:val="left" w:pos="6580"/>
        </w:tabs>
        <w:ind w:left="396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3969"/>
          <w:tab w:val="left" w:pos="6580"/>
        </w:tabs>
        <w:ind w:left="396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Orientação:</w:t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Chapecó – SC, mês  de 2019</w:t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FOLHA DE APROVAÇÃO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TRABALHO DE CONCLUSÃO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5D">
      <w:pPr>
        <w:shd w:fill="ffffff" w:val="clear"/>
        <w:ind w:left="709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5E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5F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60">
      <w:pPr>
        <w:shd w:fill="ffffff" w:val="clear"/>
        <w:ind w:left="567" w:right="474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Este Trabalho de Conclusão de Curso foi julgado adequado para obtenção do título de graduação em Artes Visuais - Licenciatura e foi aprovado pelo curso de Artes Visuais da Universidade Comunitária da Região de Chapecó.</w:t>
      </w:r>
    </w:p>
    <w:p w:rsidR="00000000" w:rsidDel="00000000" w:rsidP="00000000" w:rsidRDefault="00000000" w:rsidRPr="00000000" w14:paraId="00000061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62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63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64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Apresentação à Comissão Examinadora integrada pelos professores:</w:t>
      </w:r>
    </w:p>
    <w:p w:rsidR="00000000" w:rsidDel="00000000" w:rsidP="00000000" w:rsidRDefault="00000000" w:rsidRPr="00000000" w14:paraId="00000065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66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67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68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6A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6B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6C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Professor(a) </w:t>
      </w:r>
    </w:p>
    <w:p w:rsidR="00000000" w:rsidDel="00000000" w:rsidP="00000000" w:rsidRDefault="00000000" w:rsidRPr="00000000" w14:paraId="0000006D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Coordenador(a) do Curso de Artes Visuais</w:t>
      </w:r>
    </w:p>
    <w:p w:rsidR="00000000" w:rsidDel="00000000" w:rsidP="00000000" w:rsidRDefault="00000000" w:rsidRPr="00000000" w14:paraId="0000006E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6F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70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71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Professor(a) </w:t>
      </w:r>
    </w:p>
    <w:p w:rsidR="00000000" w:rsidDel="00000000" w:rsidP="00000000" w:rsidRDefault="00000000" w:rsidRPr="00000000" w14:paraId="00000072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Membro da Banca</w:t>
      </w:r>
    </w:p>
    <w:p w:rsidR="00000000" w:rsidDel="00000000" w:rsidP="00000000" w:rsidRDefault="00000000" w:rsidRPr="00000000" w14:paraId="00000073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74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75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76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77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Professor(a) </w:t>
      </w:r>
    </w:p>
    <w:p w:rsidR="00000000" w:rsidDel="00000000" w:rsidP="00000000" w:rsidRDefault="00000000" w:rsidRPr="00000000" w14:paraId="00000078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Membro da Banca</w:t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7C">
      <w:pPr>
        <w:shd w:fill="ffffff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Times New Roman" w:cs="Times New Roman" w:eastAsia="Times New Roman" w:hAnsi="Times New Roman"/>
          <w:b w:val="1"/>
        </w:rPr>
        <w:sectPr>
          <w:type w:val="nextPage"/>
          <w:pgSz w:h="16838" w:w="11906"/>
          <w:pgMar w:bottom="1134" w:top="1701" w:left="1701" w:right="1134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DEDICATÓRIA ( opcional)</w:t>
      </w:r>
    </w:p>
    <w:p w:rsidR="00000000" w:rsidDel="00000000" w:rsidP="00000000" w:rsidRDefault="00000000" w:rsidRPr="00000000" w14:paraId="0000007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AGRADECIMENTOS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  <w:sectPr>
          <w:type w:val="nextPage"/>
          <w:pgSz w:h="16838" w:w="11906"/>
          <w:pgMar w:bottom="1134" w:top="1701" w:left="1701" w:right="1134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EPÍGRAFE (Opcional) </w:t>
      </w:r>
    </w:p>
    <w:p w:rsidR="00000000" w:rsidDel="00000000" w:rsidP="00000000" w:rsidRDefault="00000000" w:rsidRPr="00000000" w14:paraId="000000B5">
      <w:pPr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Citação de um pensamento, frase, com nome do autor</w:t>
      </w:r>
    </w:p>
    <w:p w:rsidR="00000000" w:rsidDel="00000000" w:rsidP="00000000" w:rsidRDefault="00000000" w:rsidRPr="00000000" w14:paraId="000000B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Síntese de todo trabalho e deve ser escrito em um único parágrafo contendo de 150 a 500 palavras. Fonte 11 e espaçamento simples.)</w:t>
      </w:r>
    </w:p>
    <w:p w:rsidR="00000000" w:rsidDel="00000000" w:rsidP="00000000" w:rsidRDefault="00000000" w:rsidRPr="00000000" w14:paraId="000000E9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LISTA DE FIGURAS</w:t>
      </w:r>
    </w:p>
    <w:p w:rsidR="00000000" w:rsidDel="00000000" w:rsidP="00000000" w:rsidRDefault="00000000" w:rsidRPr="00000000" w14:paraId="000001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275"/>
        <w:gridCol w:w="675"/>
        <w:tblGridChange w:id="0">
          <w:tblGrid>
            <w:gridCol w:w="1125"/>
            <w:gridCol w:w="7275"/>
            <w:gridCol w:w="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Figura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descrição…..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nº pg.</w:t>
            </w:r>
          </w:p>
        </w:tc>
      </w:tr>
    </w:tbl>
    <w:p w:rsidR="00000000" w:rsidDel="00000000" w:rsidP="00000000" w:rsidRDefault="00000000" w:rsidRPr="00000000" w14:paraId="000001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SUMÁRIO</w:t>
      </w:r>
    </w:p>
    <w:p w:rsidR="00000000" w:rsidDel="00000000" w:rsidP="00000000" w:rsidRDefault="00000000" w:rsidRPr="00000000" w14:paraId="0000013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709"/>
          <w:tab w:val="right" w:pos="9071"/>
        </w:tabs>
        <w:spacing w:line="360" w:lineRule="auto"/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</w:t>
      </w:r>
      <w:hyperlink w:anchor="_heading=h.30j0zll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t xml:space="preserve">APRESENTAÇÃO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left" w:pos="709"/>
          <w:tab w:val="right" w:pos="9071"/>
        </w:tabs>
        <w:spacing w:line="360" w:lineRule="auto"/>
        <w:ind w:left="10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Parte importante, pois é a primeira impressão que o leitor terá do trabalho e que servirá para motivar a leitura de todo conteúdo. O estudante deverá  apresentar de forma clara sua pesquisa, incluindo:  tema-assunto, problema, objetivos e relevância do estudo abordado relacionando as práticas realizadas. Importante apresentar a  divisão dos capítulos com breve apresentação de cada um. )</w:t>
      </w:r>
    </w:p>
    <w:p w:rsidR="00000000" w:rsidDel="00000000" w:rsidP="00000000" w:rsidRDefault="00000000" w:rsidRPr="00000000" w14:paraId="00000136">
      <w:pPr>
        <w:tabs>
          <w:tab w:val="left" w:pos="709"/>
          <w:tab w:val="right" w:pos="9071"/>
        </w:tabs>
        <w:spacing w:line="36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left" w:pos="709"/>
          <w:tab w:val="right" w:pos="9071"/>
        </w:tabs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REFERENCIAL TEÓRICO </w:t>
      </w:r>
    </w:p>
    <w:p w:rsidR="00000000" w:rsidDel="00000000" w:rsidP="00000000" w:rsidRDefault="00000000" w:rsidRPr="00000000" w14:paraId="00000138">
      <w:pPr>
        <w:tabs>
          <w:tab w:val="left" w:pos="709"/>
          <w:tab w:val="right" w:pos="9071"/>
        </w:tabs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 Parte relacionada a fundamentação teórica do tema-assunto estudado)</w:t>
      </w:r>
    </w:p>
    <w:p w:rsidR="00000000" w:rsidDel="00000000" w:rsidP="00000000" w:rsidRDefault="00000000" w:rsidRPr="00000000" w14:paraId="00000139">
      <w:pPr>
        <w:tabs>
          <w:tab w:val="left" w:pos="709"/>
          <w:tab w:val="right" w:pos="9071"/>
        </w:tabs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  <w:tab/>
        <w:t xml:space="preserve">      2.1 - Arte/Educação (exemplo)</w:t>
      </w:r>
    </w:p>
    <w:p w:rsidR="00000000" w:rsidDel="00000000" w:rsidP="00000000" w:rsidRDefault="00000000" w:rsidRPr="00000000" w14:paraId="0000013A">
      <w:pPr>
        <w:tabs>
          <w:tab w:val="left" w:pos="709"/>
          <w:tab w:val="right" w:pos="9071"/>
        </w:tabs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      2.2 - Arte Contemporânea ( exemplo)</w:t>
      </w:r>
    </w:p>
    <w:p w:rsidR="00000000" w:rsidDel="00000000" w:rsidP="00000000" w:rsidRDefault="00000000" w:rsidRPr="00000000" w14:paraId="0000013B">
      <w:pPr>
        <w:tabs>
          <w:tab w:val="left" w:pos="709"/>
          <w:tab w:val="right" w:pos="9071"/>
        </w:tabs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2.2.1 - Artistas e linguagens contemporâneas (exemplo)</w:t>
      </w:r>
    </w:p>
    <w:p w:rsidR="00000000" w:rsidDel="00000000" w:rsidP="00000000" w:rsidRDefault="00000000" w:rsidRPr="00000000" w14:paraId="0000013C">
      <w:pPr>
        <w:tabs>
          <w:tab w:val="left" w:pos="709"/>
          <w:tab w:val="right" w:pos="9071"/>
        </w:tabs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left" w:pos="709"/>
          <w:tab w:val="right" w:pos="9071"/>
        </w:tabs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PRÁTICA DOCENTE</w:t>
      </w:r>
    </w:p>
    <w:p w:rsidR="00000000" w:rsidDel="00000000" w:rsidP="00000000" w:rsidRDefault="00000000" w:rsidRPr="00000000" w14:paraId="0000013E">
      <w:pPr>
        <w:tabs>
          <w:tab w:val="left" w:pos="709"/>
          <w:tab w:val="right" w:pos="9071"/>
        </w:tabs>
        <w:spacing w:line="360" w:lineRule="auto"/>
        <w:ind w:left="709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3. 1 </w:t>
      </w:r>
      <w:hyperlink w:anchor="_heading=h.1fob9te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t xml:space="preserve">Prática Docente Ensino Infanti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</w:t>
      </w:r>
    </w:p>
    <w:p w:rsidR="00000000" w:rsidDel="00000000" w:rsidP="00000000" w:rsidRDefault="00000000" w:rsidRPr="00000000" w14:paraId="0000013F">
      <w:pPr>
        <w:tabs>
          <w:tab w:val="left" w:pos="709"/>
          <w:tab w:val="right" w:pos="9071"/>
        </w:tabs>
        <w:spacing w:line="360" w:lineRule="auto"/>
        <w:ind w:left="709" w:firstLine="140.9999999999999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3.1.1 - Diagnóstico da realidade escolar </w:t>
      </w:r>
    </w:p>
    <w:p w:rsidR="00000000" w:rsidDel="00000000" w:rsidP="00000000" w:rsidRDefault="00000000" w:rsidRPr="00000000" w14:paraId="00000140">
      <w:pPr>
        <w:tabs>
          <w:tab w:val="left" w:pos="709"/>
          <w:tab w:val="right" w:pos="9071"/>
        </w:tabs>
        <w:spacing w:line="360" w:lineRule="auto"/>
        <w:ind w:left="709" w:firstLine="140.9999999999999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3.1.2 – Observação das aulas</w:t>
      </w:r>
    </w:p>
    <w:p w:rsidR="00000000" w:rsidDel="00000000" w:rsidP="00000000" w:rsidRDefault="00000000" w:rsidRPr="00000000" w14:paraId="00000141">
      <w:pPr>
        <w:tabs>
          <w:tab w:val="left" w:pos="709"/>
          <w:tab w:val="right" w:pos="9071"/>
        </w:tabs>
        <w:spacing w:line="360" w:lineRule="auto"/>
        <w:ind w:left="709" w:firstLine="140.9999999999999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3.1.3 - Plano de Ensino/Aulas</w:t>
      </w:r>
    </w:p>
    <w:p w:rsidR="00000000" w:rsidDel="00000000" w:rsidP="00000000" w:rsidRDefault="00000000" w:rsidRPr="00000000" w14:paraId="00000142">
      <w:pPr>
        <w:tabs>
          <w:tab w:val="left" w:pos="709"/>
          <w:tab w:val="right" w:pos="9071"/>
        </w:tabs>
        <w:spacing w:line="360" w:lineRule="auto"/>
        <w:ind w:left="709" w:firstLine="140.9999999999999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3.1.4 - Prática escolar em Arte/Educação e análise</w:t>
      </w:r>
    </w:p>
    <w:p w:rsidR="00000000" w:rsidDel="00000000" w:rsidP="00000000" w:rsidRDefault="00000000" w:rsidRPr="00000000" w14:paraId="00000143">
      <w:pPr>
        <w:tabs>
          <w:tab w:val="left" w:pos="709"/>
          <w:tab w:val="right" w:pos="9071"/>
        </w:tabs>
        <w:spacing w:line="360" w:lineRule="auto"/>
        <w:ind w:left="709" w:firstLine="140.9999999999999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709"/>
          <w:tab w:val="right" w:pos="9071"/>
        </w:tabs>
        <w:spacing w:line="360" w:lineRule="auto"/>
        <w:ind w:left="709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 </w:t>
      </w:r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t xml:space="preserve">Prática Docente Ensino Fundamental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tabs>
          <w:tab w:val="right" w:pos="9071"/>
        </w:tabs>
        <w:spacing w:line="360" w:lineRule="auto"/>
        <w:ind w:left="850" w:hanging="13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3.2.1 - Diagnóstico da realidade escolar </w:t>
      </w:r>
    </w:p>
    <w:p w:rsidR="00000000" w:rsidDel="00000000" w:rsidP="00000000" w:rsidRDefault="00000000" w:rsidRPr="00000000" w14:paraId="00000146">
      <w:pPr>
        <w:tabs>
          <w:tab w:val="left" w:pos="709"/>
          <w:tab w:val="right" w:pos="9071"/>
        </w:tabs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3.2.2 – Observação das aulas</w:t>
      </w:r>
    </w:p>
    <w:p w:rsidR="00000000" w:rsidDel="00000000" w:rsidP="00000000" w:rsidRDefault="00000000" w:rsidRPr="00000000" w14:paraId="00000147">
      <w:pPr>
        <w:tabs>
          <w:tab w:val="right" w:pos="9071"/>
        </w:tabs>
        <w:spacing w:line="360" w:lineRule="auto"/>
        <w:ind w:left="850" w:hanging="13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3.2.3 - Plano de Ensino/Aulas</w:t>
      </w:r>
    </w:p>
    <w:p w:rsidR="00000000" w:rsidDel="00000000" w:rsidP="00000000" w:rsidRDefault="00000000" w:rsidRPr="00000000" w14:paraId="00000148">
      <w:pPr>
        <w:tabs>
          <w:tab w:val="right" w:pos="9071"/>
        </w:tabs>
        <w:spacing w:line="360" w:lineRule="auto"/>
        <w:ind w:left="850" w:hanging="13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3.2.4 - Prática escolar em Arte/Educação e análise </w:t>
      </w:r>
    </w:p>
    <w:p w:rsidR="00000000" w:rsidDel="00000000" w:rsidP="00000000" w:rsidRDefault="00000000" w:rsidRPr="00000000" w14:paraId="00000149">
      <w:pPr>
        <w:tabs>
          <w:tab w:val="right" w:pos="9071"/>
        </w:tabs>
        <w:spacing w:line="360" w:lineRule="auto"/>
        <w:ind w:left="850" w:hanging="13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pos="704"/>
          <w:tab w:val="right" w:pos="9071"/>
        </w:tabs>
        <w:spacing w:line="360" w:lineRule="auto"/>
        <w:ind w:left="705" w:hanging="70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3.3 </w:t>
      </w:r>
      <w:hyperlink w:anchor="_heading=h.35nkun2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t xml:space="preserve">Prática Docente Ensino Médio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left" w:pos="699"/>
          <w:tab w:val="right" w:pos="9071"/>
        </w:tabs>
        <w:spacing w:line="360" w:lineRule="auto"/>
        <w:ind w:left="1275" w:hanging="56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3.3.1 - Diagnóstico da realidade escolar </w:t>
      </w:r>
    </w:p>
    <w:p w:rsidR="00000000" w:rsidDel="00000000" w:rsidP="00000000" w:rsidRDefault="00000000" w:rsidRPr="00000000" w14:paraId="0000014C">
      <w:pPr>
        <w:tabs>
          <w:tab w:val="left" w:pos="699"/>
          <w:tab w:val="right" w:pos="9071"/>
        </w:tabs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3.3.2 – Observação das aulas</w:t>
      </w:r>
    </w:p>
    <w:p w:rsidR="00000000" w:rsidDel="00000000" w:rsidP="00000000" w:rsidRDefault="00000000" w:rsidRPr="00000000" w14:paraId="0000014D">
      <w:pPr>
        <w:tabs>
          <w:tab w:val="left" w:pos="699"/>
          <w:tab w:val="right" w:pos="9071"/>
        </w:tabs>
        <w:spacing w:line="360" w:lineRule="auto"/>
        <w:ind w:left="1275" w:hanging="56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3.3.3 - Plano de Ensino/Aulas</w:t>
      </w:r>
    </w:p>
    <w:p w:rsidR="00000000" w:rsidDel="00000000" w:rsidP="00000000" w:rsidRDefault="00000000" w:rsidRPr="00000000" w14:paraId="0000014E">
      <w:pPr>
        <w:tabs>
          <w:tab w:val="left" w:pos="699"/>
          <w:tab w:val="right" w:pos="9071"/>
        </w:tabs>
        <w:spacing w:line="360" w:lineRule="auto"/>
        <w:ind w:left="1275" w:hanging="566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3.3.4 - Prática escolar em Arte/Educação e análise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14F">
      <w:pPr>
        <w:tabs>
          <w:tab w:val="left" w:pos="709"/>
          <w:tab w:val="right" w:pos="9071"/>
        </w:tabs>
        <w:spacing w:line="360" w:lineRule="auto"/>
        <w:ind w:left="709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pos="709"/>
          <w:tab w:val="right" w:pos="9071"/>
        </w:tabs>
        <w:spacing w:line="360" w:lineRule="auto"/>
        <w:ind w:left="709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3.4 </w:t>
      </w:r>
      <w:hyperlink w:anchor="_heading=h.1y810tw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t xml:space="preserve">Prática Docente Ensino Não Formal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tabs>
          <w:tab w:val="left" w:pos="709"/>
          <w:tab w:val="right" w:pos="9071"/>
        </w:tabs>
        <w:spacing w:line="360" w:lineRule="auto"/>
        <w:ind w:left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3.4.1 - Diagnóstico da realidade escolar </w:t>
      </w:r>
    </w:p>
    <w:p w:rsidR="00000000" w:rsidDel="00000000" w:rsidP="00000000" w:rsidRDefault="00000000" w:rsidRPr="00000000" w14:paraId="00000152">
      <w:pPr>
        <w:tabs>
          <w:tab w:val="left" w:pos="709"/>
          <w:tab w:val="right" w:pos="9071"/>
        </w:tabs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3.4.2 – Observação das aulas</w:t>
      </w:r>
    </w:p>
    <w:p w:rsidR="00000000" w:rsidDel="00000000" w:rsidP="00000000" w:rsidRDefault="00000000" w:rsidRPr="00000000" w14:paraId="00000153">
      <w:pPr>
        <w:tabs>
          <w:tab w:val="left" w:pos="709"/>
          <w:tab w:val="right" w:pos="9071"/>
        </w:tabs>
        <w:spacing w:line="360" w:lineRule="auto"/>
        <w:ind w:left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3.4.3 - Plano de Ensino/Aulas</w:t>
      </w:r>
    </w:p>
    <w:p w:rsidR="00000000" w:rsidDel="00000000" w:rsidP="00000000" w:rsidRDefault="00000000" w:rsidRPr="00000000" w14:paraId="00000154">
      <w:pPr>
        <w:tabs>
          <w:tab w:val="left" w:pos="709"/>
          <w:tab w:val="right" w:pos="9071"/>
        </w:tabs>
        <w:spacing w:line="360" w:lineRule="auto"/>
        <w:ind w:left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3.4.4 - Prática escolar em Arte/Educação e análise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left" w:pos="709"/>
          <w:tab w:val="right" w:pos="9071"/>
        </w:tabs>
        <w:spacing w:line="360" w:lineRule="auto"/>
        <w:ind w:left="709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left" w:pos="709"/>
          <w:tab w:val="right" w:pos="9071"/>
        </w:tabs>
        <w:spacing w:line="360" w:lineRule="auto"/>
        <w:ind w:left="709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 </w:t>
      </w:r>
      <w:hyperlink w:anchor="_heading=h.qsh70q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t xml:space="preserve">CONSIDERAÇÕES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(Apresenta os resultados teóricos e práticos levando em consideração o tema, problema e objetivos propostos. Caso não tenha  atingido os resultados esperados é importante que faça uma reflexão e apresenta algumas sugestões).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tabs>
          <w:tab w:val="left" w:pos="709"/>
          <w:tab w:val="right" w:pos="9071"/>
        </w:tabs>
        <w:spacing w:line="360" w:lineRule="auto"/>
        <w:ind w:left="0" w:firstLine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tabs>
          <w:tab w:val="left" w:pos="709"/>
          <w:tab w:val="right" w:pos="9071"/>
        </w:tabs>
        <w:spacing w:line="36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5  </w:t>
      </w:r>
      <w:r w:rsidDel="00000000" w:rsidR="00000000" w:rsidRPr="00000000">
        <w:rPr>
          <w:color w:val="0000ff"/>
          <w:rtl w:val="0"/>
        </w:rPr>
        <w:t xml:space="preserve">      </w:t>
      </w:r>
      <w:hyperlink w:anchor="_heading=h.3as4poj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t xml:space="preserve">REFERÊNCIAS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tabs>
          <w:tab w:val="left" w:pos="709"/>
          <w:tab w:val="right" w:pos="9071"/>
        </w:tabs>
        <w:spacing w:line="360" w:lineRule="auto"/>
        <w:ind w:left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(Apresentar em ordem alfabética seguindo as normas da ABNT)</w:t>
      </w:r>
    </w:p>
    <w:p w:rsidR="00000000" w:rsidDel="00000000" w:rsidP="00000000" w:rsidRDefault="00000000" w:rsidRPr="00000000" w14:paraId="0000016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 ANEXOS (MAIÚSCULO, NEGRITO)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exto ou documento não elaborado pelo autor. Conteúdo de um texto de livro, site ou outros utilizado na prática do estágio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quando tiver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 APÊNDICES (MAIÚSCULO,NEGRITO)</w:t>
      </w:r>
    </w:p>
    <w:p w:rsidR="00000000" w:rsidDel="00000000" w:rsidP="00000000" w:rsidRDefault="00000000" w:rsidRPr="00000000" w14:paraId="000001CC">
      <w:pPr>
        <w:tabs>
          <w:tab w:val="left" w:pos="-5"/>
        </w:tabs>
        <w:spacing w:after="2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(Conteúdos utilizados na prática do estágio, a partir da elaboração do estagiário/orientador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quando tiver)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1134" w:top="1701" w:left="1701" w:right="1134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firstLine="709"/>
      <w:jc w:val="righ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firstLine="709"/>
      <w:jc w:val="both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360" w:lineRule="auto"/>
      <w:jc w:val="both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261899"/>
    <w:pPr>
      <w:keepNext w:val="1"/>
      <w:keepLines w:val="1"/>
      <w:spacing w:line="360" w:lineRule="auto"/>
      <w:jc w:val="both"/>
      <w:outlineLvl w:val="0"/>
    </w:pPr>
    <w:rPr>
      <w:rFonts w:ascii="Times New Roman" w:hAnsi="Times New Roman" w:cstheme="majorBidi" w:eastAsiaTheme="majorEastAsia"/>
      <w:b w:val="1"/>
      <w:bCs w:val="1"/>
      <w:szCs w:val="2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"/>
  </w:style>
  <w:style w:type="paragraph" w:styleId="Style1" w:customStyle="1">
    <w:name w:val="Style1"/>
    <w:basedOn w:val="Normal"/>
    <w:qFormat w:val="1"/>
    <w:rsid w:val="001D3CF4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261899"/>
    <w:pPr>
      <w:spacing w:after="200" w:line="276" w:lineRule="auto"/>
      <w:ind w:left="720"/>
      <w:contextualSpacing w:val="1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261899"/>
    <w:rPr>
      <w:rFonts w:eastAsiaTheme="minorHAnsi"/>
      <w:sz w:val="22"/>
      <w:szCs w:val="22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cxmsonormal" w:customStyle="1">
    <w:name w:val="ecxmsonormal"/>
    <w:basedOn w:val="Normal"/>
    <w:rsid w:val="0026189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character" w:styleId="Heading1Char" w:customStyle="1">
    <w:name w:val="Heading 1 Char"/>
    <w:basedOn w:val="DefaultParagraphFont"/>
    <w:link w:val="Heading1"/>
    <w:uiPriority w:val="9"/>
    <w:rsid w:val="00261899"/>
    <w:rPr>
      <w:rFonts w:ascii="Times New Roman" w:hAnsi="Times New Roman" w:cstheme="majorBidi" w:eastAsiaTheme="majorEastAsia"/>
      <w:b w:val="1"/>
      <w:bCs w:val="1"/>
      <w:szCs w:val="28"/>
    </w:rPr>
  </w:style>
  <w:style w:type="character" w:styleId="Hyperlink">
    <w:name w:val="Hyperlink"/>
    <w:basedOn w:val="DefaultParagraphFont"/>
    <w:uiPriority w:val="99"/>
    <w:unhideWhenUsed w:val="1"/>
    <w:rsid w:val="0026189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 w:val="1"/>
    <w:rsid w:val="00261899"/>
    <w:pPr>
      <w:spacing w:line="360" w:lineRule="auto"/>
      <w:ind w:firstLine="709"/>
      <w:jc w:val="both"/>
    </w:pPr>
    <w:rPr>
      <w:rFonts w:ascii="Times New Roman" w:hAnsi="Times New Roman" w:eastAsiaTheme="minorHAnsi"/>
      <w:szCs w:val="22"/>
    </w:rPr>
  </w:style>
  <w:style w:type="paragraph" w:styleId="TOC2">
    <w:name w:val="toc 2"/>
    <w:basedOn w:val="Normal"/>
    <w:next w:val="Normal"/>
    <w:autoRedefine w:val="1"/>
    <w:uiPriority w:val="39"/>
    <w:unhideWhenUsed w:val="1"/>
    <w:qFormat w:val="1"/>
    <w:rsid w:val="00261899"/>
    <w:pPr>
      <w:spacing w:line="360" w:lineRule="auto"/>
    </w:pPr>
    <w:rPr>
      <w:rFonts w:ascii="Times New Roman" w:hAnsi="Times New Roman" w:eastAsiaTheme="minorHAnsi"/>
      <w:caps w:val="1"/>
      <w:szCs w:val="22"/>
    </w:rPr>
  </w:style>
  <w:style w:type="paragraph" w:styleId="TOC1">
    <w:name w:val="toc 1"/>
    <w:basedOn w:val="Normal"/>
    <w:next w:val="Normal"/>
    <w:autoRedefine w:val="1"/>
    <w:uiPriority w:val="39"/>
    <w:unhideWhenUsed w:val="1"/>
    <w:qFormat w:val="1"/>
    <w:rsid w:val="00261899"/>
    <w:pPr>
      <w:tabs>
        <w:tab w:val="left" w:pos="709"/>
        <w:tab w:val="right" w:leader="dot" w:pos="9071"/>
      </w:tabs>
      <w:spacing w:line="360" w:lineRule="auto"/>
      <w:ind w:left="709" w:hanging="709"/>
    </w:pPr>
    <w:rPr>
      <w:rFonts w:ascii="Times New Roman" w:cs="Times New Roman" w:hAnsi="Times New Roman"/>
      <w:b w:val="1"/>
      <w:noProof w:val="1"/>
    </w:rPr>
  </w:style>
  <w:style w:type="paragraph" w:styleId="TOC3">
    <w:name w:val="toc 3"/>
    <w:basedOn w:val="Normal"/>
    <w:next w:val="Normal"/>
    <w:autoRedefine w:val="1"/>
    <w:uiPriority w:val="39"/>
    <w:unhideWhenUsed w:val="1"/>
    <w:qFormat w:val="1"/>
    <w:rsid w:val="00261899"/>
    <w:pPr>
      <w:spacing w:line="360" w:lineRule="auto"/>
    </w:pPr>
    <w:rPr>
      <w:rFonts w:ascii="Times New Roman" w:hAnsi="Times New Roman"/>
      <w:b w:val="1"/>
      <w:szCs w:val="22"/>
    </w:rPr>
  </w:style>
  <w:style w:type="paragraph" w:styleId="Header">
    <w:name w:val="header"/>
    <w:basedOn w:val="Normal"/>
    <w:link w:val="HeaderChar"/>
    <w:uiPriority w:val="99"/>
    <w:unhideWhenUsed w:val="1"/>
    <w:rsid w:val="00261899"/>
    <w:pPr>
      <w:tabs>
        <w:tab w:val="center" w:pos="4252"/>
        <w:tab w:val="right" w:pos="8504"/>
      </w:tabs>
      <w:ind w:firstLine="709"/>
      <w:jc w:val="both"/>
    </w:pPr>
    <w:rPr>
      <w:rFonts w:ascii="Times New Roman" w:hAnsi="Times New Roman" w:eastAsiaTheme="minorHAnsi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261899"/>
    <w:rPr>
      <w:rFonts w:ascii="Times New Roman" w:hAnsi="Times New Roman" w:eastAsiaTheme="minorHAnsi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table" w:styleId="a0" w:customStyle="1">
    <w:basedOn w:val="TableNormal"/>
    <w:rPr>
      <w:sz w:val="22"/>
      <w:szCs w:val="22"/>
    </w:rPr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6cMzXt/Ly6GhogEsjk0UFgtjGA==">AMUW2mVr2fkAvWK7BKx9F21gI8f1aLeACQb+QTY7tczz0pml87a3cqa/biGYRTjqK4WxJLFbyTOI3XqEXiR4nM4esd8x/1eO8JHvqfv7F/FHu4D3o/4B31HIWsDGpAMcFEeKXgN0+Bsr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2020-03-26T17:39:00Z</dcterms:created>
  <dc:creator>Maria</dc:creator>
</cp:coreProperties>
</file>