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(Preencher nome da Universidade ou Faculdade)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COMITÊ DE ÉTICA EM PESQUISA ENVOLVENDO SERES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CURSO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(Preencher NOME)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Comitê de Ética em Pesquisa envolvendo seres humanos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é um colegiado interdisciplinar e independente, de relevância pública, de caráter consultivo, deliberativo e educativo, criado para defender os interesses dos participantes da pesquisa em sua integridade e dignidade e para contribuir no desenvolvimento da pesquisa dentro de padrões éticos. O CEP/Unochapecó está localizado dentro da própria Instituição Bloco P. Horário de funcionamento definido de segunda-feira a sexta-feira das 8h às 12h e das 13h30min às 17h30min para contato dos pesquisadores e participantes das pesquisas. Telefone e e-mail para contato, (49) 3321-8142, cep@unochapeco.edu.br.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CONSENTIMENTO LIVRE E ESCLARECIDO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Você está sendo convidado(a) para participar como voluntário em uma pesquisa. Após a leitura e esclarecimento sobre as informações a seguir, no caso de aceitar fazer parte do estudo, rubrique todas as páginas e assine no final deste documento, que está em duas vias. Uma delas é sua e outra é do pesquisador.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Título da pesquisa: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Preencher título)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Pesquisador responsável: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nome. OBS: na graduação o pesquisador responsável é o professor orientador.)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Endereço: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endereço do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Telefone para contato: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(Preencher telefone pesquisador responsável)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desta pesquisa é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(Descrever os objetivos do projeto com linguagem simples e sem termos técnicos, para que o leigo entenda).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sua participação na pesquisa consiste em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(Descrever detalhadamente os procedimentos que serão utilizados na pesquisa, deixando claro ao que o participante será submetido: entrevista, questionário, grupo focal, coleta de material (qual material será coletado e a quantidade) e/ou participação de grupo controle ou experimental, quando aplicável. Deixar claro como será a análise. Descrever sem termos técnicos, de maneira que o participante entenda qual será a sua participação nesta pesquisa. Descrever também se a voz do participante será gravada ou se este será fotografado ou filmado)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360" w:lineRule="auto"/>
        <w:ind w:right="12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 sua participação poderá envolver os seguintes riscos ou desconfortos: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(Explicitar os possíveis desconfortos e riscos decorrentes da participação na pesquisa, já descritos no corpo do trabalho.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Toda pesquisa com seres humanos envolve risco em tipos e gradações variados, Resolução CNS nº 466 de 2012, item V;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Risco da pesquisa - possibilidade de danos à dimensão física, psíquica, moral, intelectual, social, cultural ou espiritual do ser humano).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Entretanto, lhe será garantida assistência imediata, sem ônus de qualquer espécie a sua pessoa com todos os cuidados necessários à sua participação de acordo com seus direitos individuais e respeito ao seu bem-estar físico e psicológico.  </w:t>
      </w:r>
    </w:p>
    <w:p w:rsidR="00000000" w:rsidDel="00000000" w:rsidP="00000000" w:rsidRDefault="00000000" w:rsidRPr="00000000" w14:paraId="00000013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Além disso, serão observadas todas as normas e recomendações sanitárias quanto aos riscos de infecção por Sars-Cov-2, a fim de proteger contra a COVID-19 os participantes e pesquisadores envolvidos neste estudo. </w:t>
      </w:r>
    </w:p>
    <w:p w:rsidR="00000000" w:rsidDel="00000000" w:rsidP="00000000" w:rsidRDefault="00000000" w:rsidRPr="00000000" w14:paraId="00000014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Apresentar as providências e cautelas a serem empregadas para evitar e/ou reduzir efeitos e condições adversas que possam causar dano, considerando características e contexto do participante da pesquisa; esclarecimento sobre a forma de acompanhamento e assistência a que terão direito os participantes da pesquisa, inclusive considerando benefícios e acompanhamentos posteriores ao encerramento e/ ou a interrupção da pesquisa.</w:t>
      </w:r>
    </w:p>
    <w:p w:rsidR="00000000" w:rsidDel="00000000" w:rsidP="00000000" w:rsidRDefault="00000000" w:rsidRPr="00000000" w14:paraId="00000015">
      <w:pPr>
        <w:spacing w:line="360" w:lineRule="auto"/>
        <w:ind w:right="125"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É garantida indenização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iante de eventuais danos decorrentes da pesquisa a sua pessoa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. (Se necessário, explicitar a garantia de ressarcimento e como serão cobertas as despesas dos participantes da pesquisa e dela decorrentes. Ressarcimento - compensação material, exclusivamente de despesas do participante e seus acompanhantes, quando necessário, tais como transporte e alimentação. Caso não tenha nenhum custo,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deixe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vertAlign w:val="baseline"/>
          <w:rtl w:val="0"/>
        </w:rPr>
        <w:t xml:space="preserve"> claro que não haverá nenhum custo resultante da participação na pesquisa).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Os benefícios esperados pela sua participação na pesquisa são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(Descrever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os possíveis benefícios já descritos no corpo do trabalho. Benefício: Proveito direto ou indireto, imediato ou posterior, auferido pelo participante e/ou sua comunidade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 xml:space="preserve">e/ou a ciência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 em decorrência de sua participação na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Em nenhum momento você será identificado(a). Os resultados da pesquisa serão publicados, mas a sua identidade será preservada. As informações obtidas através da coleta de dados serão utilizadas para alcançar o objetivo acima proposto e para a composição do relatório de pesquisa, resguardando sempre sua identidade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durante todas as fases da pesquisa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Ao término da pesquisa, os resultados obtidos serão retornados a sua pessoa </w:t>
      </w:r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(Explicar a forma da devolutiva dos resultados ao participante)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Você terá acesso às perguntas somente depois que tiver dado o seu consentimento. Poderá verificar o teor do conteúdo do instrumento antes de responder as perguntas. Poderá ainda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recusar-se 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responder qualquer questão, mesmo que seja obrigatória, sem necessidade de explicação ou justificativa para tal.  </w:t>
      </w:r>
    </w:p>
    <w:p w:rsidR="00000000" w:rsidDel="00000000" w:rsidP="00000000" w:rsidRDefault="00000000" w:rsidRPr="00000000" w14:paraId="00000019">
      <w:pPr>
        <w:spacing w:line="360" w:lineRule="auto"/>
        <w:ind w:firstLine="709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Você poderá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recusar-se a participar ou retirar seu consentimento, em qualquer fase da pesquisa, sem nenhum prejuízo.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Caso não queira mais fazer parte da pesquisa, favor entrar em contato com o pesquisador responsável.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Após a leitura e esclarecimento de todas as dúvidas pelo pesquisador, o TCLE deverá ser rubricado por ambos (pesquisador e pesquisado), nas duas vias em todas as folhas e assinado em seu término.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CONSENTIMENTO DA PESSOA COMO PARTICIPANTE DE PESQUISA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Eu,_______________________________________________, abaixo assinado, concordo em participar do estudo. Fui devidamente informado e esclarecido pelo pesquisador/a sobre a pesquisa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os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procedimentos nela envolvidos, bem como os riscos e benefícios decorrentes da minha participação.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Foi-me garantido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que posso retirar meu consentimento a qualquer momento 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ter acesso ao registro do consentimento sempre que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Local:_________________________________________  Data ____/______/_______.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participante da pesquisa: 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Assinatura do pesquisador responsável: 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2" w:sz="8" w:val="single"/>
          <w:right w:color="000000" w:space="0" w:sz="0" w:val="none"/>
        </w:pBd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ff3333"/>
          <w:vertAlign w:val="baseline"/>
          <w:rtl w:val="0"/>
        </w:rPr>
        <w:t xml:space="preserve">O campo de assinatura do consentimento do participante da pesquisa e do pesquisador responsável, não deve ser preenchido para o envio ao Comitê de Ética.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color w:val="ff333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3333"/>
          <w:vertAlign w:val="baseline"/>
          <w:rtl w:val="0"/>
        </w:rPr>
        <w:t xml:space="preserve">Retirar palavras escritas em vermelho no termo.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 w:orient="portrait"/>
      <w:pgMar w:bottom="1695" w:top="1134" w:left="1134" w:right="1134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e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Título2">
    <w:name w:val="Título 2"/>
    <w:basedOn w:val="Título1"/>
    <w:next w:val="Corpodetexto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paragraph" w:styleId="Título3">
    <w:name w:val="Título 3"/>
    <w:basedOn w:val="Título1"/>
    <w:next w:val="Corpodetexto"/>
    <w:autoRedefine w:val="0"/>
    <w:hidden w:val="0"/>
    <w:qFormat w:val="0"/>
    <w:pPr>
      <w:keepNext w:val="1"/>
      <w:widowControl w:val="0"/>
      <w:numPr>
        <w:ilvl w:val="2"/>
        <w:numId w:val="1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b w:val="1"/>
      <w:bCs w:val="1"/>
      <w:w w:val="100"/>
      <w:kern w:val="2"/>
      <w:position w:val="-1"/>
      <w:sz w:val="56"/>
      <w:szCs w:val="56"/>
      <w:effect w:val="none"/>
      <w:vertAlign w:val="baseline"/>
      <w:cs w:val="0"/>
      <w:em w:val="none"/>
      <w:lang w:bidi="hi-IN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Mangal" w:eastAsia="Lucida Sans Unicode" w:hAnsi="Liberation Sans"/>
      <w:w w:val="100"/>
      <w:kern w:val="2"/>
      <w:position w:val="-1"/>
      <w:sz w:val="36"/>
      <w:szCs w:val="36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Liberation Serif" w:cs="Mangal" w:eastAsia="Lucida Sans Unicode" w:hAnsi="Liberation Serif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ucida Sans Unicode" w:hAnsi="Liberation Serif"/>
      <w:b w:val="1"/>
      <w:bCs w:val="1"/>
      <w:w w:val="100"/>
      <w:kern w:val="2"/>
      <w:position w:val="-1"/>
      <w:sz w:val="20"/>
      <w:szCs w:val="18"/>
      <w:effect w:val="none"/>
      <w:vertAlign w:val="baseline"/>
      <w:cs w:val="0"/>
      <w:em w:val="none"/>
      <w:lang w:bidi="hi-IN" w:eastAsia="zh-CN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Liberation Serif" w:cs="Mangal" w:eastAsia="Lucida Sans Unicode" w:hAnsi="Liberation Serif"/>
      <w:b w:val="1"/>
      <w:bCs w:val="1"/>
      <w:w w:val="100"/>
      <w:kern w:val="2"/>
      <w:position w:val="-1"/>
      <w:szCs w:val="18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JEdckWWntL5gLROmEXw65SCvw==">AMUW2mVZroCApZ3i3/AiLAsWSlxwODRM67NZ5t+996FPASnnGrJRukk8ZjW6j9tKTIDQR4gCLSJKHLVtQX1Gr5Szelgeul+BySYc7SG7me6PKVwY8zvI1j75aAidf43Cb8WoPcDHQ5pOnSHATFTPnwKrkiWKf461YrGkPcV3IfXP94UwqsMaEbNIPkP4ISA7gUq0R/FZz8HHK8HteU7yxtUZJ9TMMMGgbV9asuBHBmwGciNFBIeuxdE=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2022-10-19T22:04:00Z</dcterms:created>
  <dc:creator>Eliara Müller</dc:creator>
</cp:coreProperties>
</file>