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508" w:rsidRDefault="00FA4508" w:rsidP="00FA4508">
      <w:pPr>
        <w:spacing w:line="240" w:lineRule="auto"/>
        <w:ind w:hanging="2"/>
        <w:jc w:val="center"/>
        <w:rPr>
          <w:b/>
          <w:sz w:val="20"/>
          <w:szCs w:val="20"/>
        </w:rPr>
      </w:pPr>
    </w:p>
    <w:p w:rsidR="00FA4508" w:rsidRDefault="00FA4508" w:rsidP="00FA4508">
      <w:pPr>
        <w:spacing w:line="240" w:lineRule="auto"/>
        <w:ind w:hanging="2"/>
        <w:jc w:val="center"/>
      </w:pPr>
      <w:r>
        <w:rPr>
          <w:b/>
          <w:sz w:val="20"/>
          <w:szCs w:val="20"/>
        </w:rPr>
        <w:t>ANEXO III – FICHA DE AVALIAÇÃO DO</w:t>
      </w:r>
      <w:r>
        <w:rPr>
          <w:b/>
          <w:i/>
          <w:sz w:val="20"/>
          <w:szCs w:val="20"/>
        </w:rPr>
        <w:t xml:space="preserve"> </w:t>
      </w:r>
      <w:r>
        <w:rPr>
          <w:b/>
          <w:sz w:val="20"/>
          <w:szCs w:val="20"/>
        </w:rPr>
        <w:t>CURRÍCULO</w:t>
      </w:r>
      <w:r>
        <w:rPr>
          <w:b/>
          <w:i/>
          <w:sz w:val="20"/>
          <w:szCs w:val="20"/>
        </w:rPr>
        <w:t xml:space="preserve"> </w:t>
      </w:r>
      <w:bookmarkStart w:id="0" w:name="_GoBack"/>
      <w:r>
        <w:rPr>
          <w:b/>
          <w:sz w:val="20"/>
          <w:szCs w:val="20"/>
        </w:rPr>
        <w:t>LATTES</w:t>
      </w:r>
    </w:p>
    <w:p w:rsidR="00FA4508" w:rsidRDefault="00FA4508" w:rsidP="00FA4508">
      <w:pPr>
        <w:spacing w:line="240" w:lineRule="auto"/>
        <w:ind w:hanging="2"/>
        <w:jc w:val="center"/>
      </w:pPr>
    </w:p>
    <w:bookmarkEnd w:id="0"/>
    <w:p w:rsidR="00FA4508" w:rsidRPr="00B027F4" w:rsidRDefault="00FA4508" w:rsidP="00FA4508">
      <w:pPr>
        <w:spacing w:line="240" w:lineRule="auto"/>
        <w:ind w:leftChars="-65" w:left="-143" w:firstLine="1"/>
        <w:jc w:val="both"/>
        <w:rPr>
          <w:sz w:val="20"/>
          <w:szCs w:val="20"/>
        </w:rPr>
      </w:pPr>
      <w:r w:rsidRPr="00136AD0">
        <w:rPr>
          <w:sz w:val="20"/>
          <w:szCs w:val="20"/>
        </w:rPr>
        <w:t xml:space="preserve">Organize o currículo Lattes relativo às atividades dos últimos </w:t>
      </w:r>
      <w:r w:rsidRPr="00136AD0">
        <w:rPr>
          <w:b/>
          <w:sz w:val="20"/>
          <w:szCs w:val="20"/>
        </w:rPr>
        <w:t>5 anos</w:t>
      </w:r>
      <w:r w:rsidRPr="00136AD0">
        <w:rPr>
          <w:sz w:val="20"/>
          <w:szCs w:val="20"/>
        </w:rPr>
        <w:t xml:space="preserve"> </w:t>
      </w:r>
      <w:r w:rsidRPr="00DB36BF">
        <w:rPr>
          <w:sz w:val="20"/>
          <w:szCs w:val="20"/>
        </w:rPr>
        <w:t xml:space="preserve">(2020 a </w:t>
      </w:r>
      <w:proofErr w:type="gramStart"/>
      <w:r w:rsidRPr="00DB36BF">
        <w:rPr>
          <w:sz w:val="20"/>
          <w:szCs w:val="20"/>
        </w:rPr>
        <w:t>2024)*</w:t>
      </w:r>
      <w:proofErr w:type="gramEnd"/>
      <w:r w:rsidRPr="00DB36BF">
        <w:rPr>
          <w:sz w:val="20"/>
          <w:szCs w:val="20"/>
        </w:rPr>
        <w:t>,</w:t>
      </w:r>
      <w:r w:rsidRPr="00136AD0">
        <w:rPr>
          <w:sz w:val="20"/>
          <w:szCs w:val="20"/>
        </w:rPr>
        <w:t xml:space="preserve"> anexando os</w:t>
      </w:r>
      <w:r>
        <w:rPr>
          <w:sz w:val="20"/>
          <w:szCs w:val="20"/>
        </w:rPr>
        <w:t xml:space="preserve"> comprovantes, </w:t>
      </w:r>
      <w:r>
        <w:rPr>
          <w:b/>
          <w:sz w:val="20"/>
          <w:szCs w:val="20"/>
        </w:rPr>
        <w:t>numerados na sequência e em conformidade com a Ficha de Avaliação</w:t>
      </w:r>
      <w:r>
        <w:rPr>
          <w:sz w:val="20"/>
          <w:szCs w:val="20"/>
        </w:rPr>
        <w:t xml:space="preserve">. As informações serão conferidas pela Comissão de Seleção, sendo que os itens não comprovados ou enquadrados incorretamente </w:t>
      </w:r>
      <w:r>
        <w:rPr>
          <w:b/>
          <w:sz w:val="20"/>
          <w:szCs w:val="20"/>
        </w:rPr>
        <w:t>não serão considerados</w:t>
      </w:r>
      <w:r>
        <w:rPr>
          <w:sz w:val="20"/>
          <w:szCs w:val="20"/>
        </w:rPr>
        <w:t>.</w:t>
      </w:r>
    </w:p>
    <w:p w:rsidR="00FA4508" w:rsidRDefault="00FA4508" w:rsidP="00FA4508">
      <w:pPr>
        <w:spacing w:line="240" w:lineRule="auto"/>
        <w:ind w:hanging="2"/>
        <w:jc w:val="both"/>
        <w:rPr>
          <w:sz w:val="20"/>
          <w:szCs w:val="20"/>
        </w:rPr>
      </w:pPr>
    </w:p>
    <w:tbl>
      <w:tblPr>
        <w:tblW w:w="9834" w:type="dxa"/>
        <w:tblInd w:w="-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4"/>
        <w:gridCol w:w="1134"/>
        <w:gridCol w:w="851"/>
        <w:gridCol w:w="1276"/>
        <w:gridCol w:w="2489"/>
      </w:tblGrid>
      <w:tr w:rsidR="00FA4508" w:rsidTr="00A452B9">
        <w:trPr>
          <w:trHeight w:val="508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A4508" w:rsidRPr="003163A9" w:rsidRDefault="00FA4508" w:rsidP="00FA4508">
            <w:pPr>
              <w:keepNext/>
              <w:widowControl w:val="0"/>
              <w:numPr>
                <w:ilvl w:val="6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0" w:right="-30" w:hangingChars="1" w:hanging="2"/>
              <w:jc w:val="center"/>
              <w:textDirection w:val="btLr"/>
              <w:textAlignment w:val="top"/>
              <w:outlineLvl w:val="0"/>
              <w:rPr>
                <w:rFonts w:ascii="Cambria" w:eastAsia="Cambria" w:hAnsi="Cambria" w:cs="Cambria"/>
                <w:color w:val="000000"/>
              </w:rPr>
            </w:pPr>
            <w:r w:rsidRPr="003163A9">
              <w:rPr>
                <w:b/>
                <w:color w:val="00000A"/>
                <w:sz w:val="20"/>
                <w:szCs w:val="20"/>
              </w:rPr>
              <w:t>Critérios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  <w:r w:rsidRPr="003163A9">
              <w:rPr>
                <w:b/>
                <w:sz w:val="20"/>
                <w:szCs w:val="20"/>
              </w:rPr>
              <w:t>Valor de cada item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  <w:r w:rsidRPr="003163A9">
              <w:rPr>
                <w:b/>
                <w:sz w:val="20"/>
                <w:szCs w:val="20"/>
              </w:rPr>
              <w:t>Valor máximo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A4508" w:rsidRPr="003163A9" w:rsidRDefault="00FA4508" w:rsidP="00A452B9">
            <w:pPr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RPr="003163A9">
              <w:rPr>
                <w:b/>
                <w:sz w:val="20"/>
                <w:szCs w:val="20"/>
              </w:rPr>
              <w:t>Pontuação</w:t>
            </w:r>
          </w:p>
          <w:p w:rsidR="00FA4508" w:rsidRDefault="00FA4508" w:rsidP="00A452B9">
            <w:pPr>
              <w:spacing w:line="240" w:lineRule="auto"/>
              <w:ind w:hanging="2"/>
              <w:jc w:val="center"/>
            </w:pPr>
            <w:r w:rsidRPr="003163A9">
              <w:rPr>
                <w:b/>
                <w:sz w:val="20"/>
                <w:szCs w:val="20"/>
              </w:rPr>
              <w:t>(Candidato)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A4508" w:rsidRPr="003163A9" w:rsidRDefault="00FA4508" w:rsidP="00A452B9">
            <w:pPr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RPr="003163A9">
              <w:rPr>
                <w:b/>
                <w:sz w:val="20"/>
                <w:szCs w:val="20"/>
              </w:rPr>
              <w:t>Pontuação</w:t>
            </w:r>
          </w:p>
          <w:p w:rsidR="00FA4508" w:rsidRDefault="00FA4508" w:rsidP="00A452B9">
            <w:pPr>
              <w:spacing w:line="240" w:lineRule="auto"/>
              <w:ind w:hanging="2"/>
              <w:jc w:val="center"/>
            </w:pPr>
            <w:r w:rsidRPr="003163A9">
              <w:rPr>
                <w:b/>
                <w:sz w:val="20"/>
                <w:szCs w:val="20"/>
              </w:rPr>
              <w:t>(Espaço reservado à comissão de avaliação)</w:t>
            </w:r>
          </w:p>
        </w:tc>
      </w:tr>
      <w:tr w:rsidR="00FA4508" w:rsidTr="00A452B9">
        <w:trPr>
          <w:trHeight w:val="558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4508" w:rsidRDefault="00FA4508" w:rsidP="00A452B9">
            <w:pPr>
              <w:tabs>
                <w:tab w:val="left" w:pos="709"/>
                <w:tab w:val="left" w:pos="1080"/>
              </w:tabs>
              <w:spacing w:line="240" w:lineRule="auto"/>
              <w:ind w:hanging="2"/>
            </w:pPr>
            <w:r w:rsidRPr="003163A9">
              <w:rPr>
                <w:sz w:val="20"/>
                <w:szCs w:val="20"/>
              </w:rPr>
              <w:t>1) Atividade profissional na sua área de formação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  <w:r w:rsidRPr="003163A9">
              <w:rPr>
                <w:sz w:val="20"/>
                <w:szCs w:val="20"/>
              </w:rPr>
              <w:t>0,5 por ano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  <w:r w:rsidRPr="003163A9">
              <w:rPr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</w:pPr>
          </w:p>
        </w:tc>
      </w:tr>
      <w:tr w:rsidR="00FA4508" w:rsidTr="00A452B9">
        <w:trPr>
          <w:trHeight w:val="55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4508" w:rsidRDefault="00FA4508" w:rsidP="00A452B9">
            <w:pPr>
              <w:tabs>
                <w:tab w:val="left" w:pos="709"/>
                <w:tab w:val="left" w:pos="1080"/>
              </w:tabs>
              <w:spacing w:line="240" w:lineRule="auto"/>
              <w:ind w:right="142" w:hanging="2"/>
            </w:pPr>
            <w:r w:rsidRPr="003163A9">
              <w:rPr>
                <w:sz w:val="20"/>
                <w:szCs w:val="20"/>
              </w:rPr>
              <w:t>2)</w:t>
            </w:r>
            <w:r w:rsidRPr="003163A9">
              <w:rPr>
                <w:b/>
                <w:sz w:val="20"/>
                <w:szCs w:val="20"/>
              </w:rPr>
              <w:t xml:space="preserve"> </w:t>
            </w:r>
            <w:r w:rsidRPr="003163A9">
              <w:rPr>
                <w:sz w:val="20"/>
                <w:szCs w:val="20"/>
              </w:rPr>
              <w:t>Cursos técnico-científicos extracurriculares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</w:p>
        </w:tc>
      </w:tr>
      <w:tr w:rsidR="00FA4508" w:rsidTr="00A452B9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4508" w:rsidRDefault="00FA4508" w:rsidP="00A452B9">
            <w:pPr>
              <w:spacing w:line="240" w:lineRule="auto"/>
              <w:ind w:right="142" w:hanging="2"/>
            </w:pPr>
            <w:r w:rsidRPr="003163A9">
              <w:rPr>
                <w:sz w:val="20"/>
                <w:szCs w:val="20"/>
              </w:rPr>
              <w:t>Na condição de discente do curso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</w:p>
        </w:tc>
      </w:tr>
      <w:tr w:rsidR="00FA4508" w:rsidTr="00A452B9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tabs>
                <w:tab w:val="left" w:pos="2929"/>
                <w:tab w:val="left" w:pos="4680"/>
              </w:tabs>
              <w:spacing w:line="240" w:lineRule="auto"/>
              <w:ind w:right="113" w:hanging="2"/>
            </w:pPr>
            <w:r w:rsidRPr="003163A9">
              <w:rPr>
                <w:sz w:val="20"/>
                <w:szCs w:val="20"/>
              </w:rPr>
              <w:t>a. duração: até 10 horas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  <w:r w:rsidRPr="003163A9">
              <w:rPr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  <w:r w:rsidRPr="003163A9"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</w:p>
        </w:tc>
      </w:tr>
      <w:tr w:rsidR="00FA4508" w:rsidTr="00A452B9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right="113" w:hanging="2"/>
            </w:pPr>
            <w:r w:rsidRPr="003163A9">
              <w:rPr>
                <w:sz w:val="20"/>
                <w:szCs w:val="20"/>
              </w:rPr>
              <w:t>b. acima de 10 horas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  <w:r w:rsidRPr="003163A9">
              <w:rPr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  <w:r w:rsidRPr="003163A9"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</w:p>
        </w:tc>
      </w:tr>
      <w:tr w:rsidR="00FA4508" w:rsidTr="00A452B9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right="142" w:hanging="2"/>
            </w:pPr>
            <w:r w:rsidRPr="003163A9">
              <w:rPr>
                <w:sz w:val="20"/>
                <w:szCs w:val="20"/>
              </w:rPr>
              <w:t>Na condição de docente do curso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  <w:r w:rsidRPr="003163A9"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  <w:r w:rsidRPr="003163A9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</w:p>
        </w:tc>
      </w:tr>
      <w:tr w:rsidR="00FA4508" w:rsidTr="00A452B9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4508" w:rsidRDefault="00FA4508" w:rsidP="00A452B9">
            <w:pPr>
              <w:spacing w:line="240" w:lineRule="auto"/>
              <w:ind w:hanging="2"/>
            </w:pPr>
            <w:r w:rsidRPr="003163A9">
              <w:rPr>
                <w:sz w:val="20"/>
                <w:szCs w:val="20"/>
              </w:rPr>
              <w:t>3) Participação em eventos científicos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  <w:r w:rsidRPr="003163A9">
              <w:rPr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  <w:r w:rsidRPr="003163A9"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</w:p>
        </w:tc>
      </w:tr>
      <w:tr w:rsidR="00FA4508" w:rsidTr="00A452B9">
        <w:trPr>
          <w:trHeight w:val="5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4508" w:rsidRDefault="00FA4508" w:rsidP="00A452B9">
            <w:pPr>
              <w:spacing w:line="240" w:lineRule="auto"/>
              <w:ind w:hanging="2"/>
            </w:pPr>
            <w:r w:rsidRPr="003163A9">
              <w:rPr>
                <w:sz w:val="20"/>
                <w:szCs w:val="20"/>
              </w:rPr>
              <w:t>4) Apresentação de trabalhos em eventos científicos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  <w:r w:rsidRPr="003163A9">
              <w:rPr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  <w:r w:rsidRPr="003163A9"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</w:p>
        </w:tc>
      </w:tr>
      <w:tr w:rsidR="00FA4508" w:rsidTr="00A452B9">
        <w:trPr>
          <w:trHeight w:val="5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4508" w:rsidRDefault="00FA4508" w:rsidP="00A452B9">
            <w:pPr>
              <w:spacing w:line="240" w:lineRule="auto"/>
              <w:ind w:hanging="2"/>
            </w:pPr>
            <w:r w:rsidRPr="003163A9">
              <w:rPr>
                <w:sz w:val="20"/>
                <w:szCs w:val="20"/>
              </w:rPr>
              <w:t>5) Participação em comissão organizadora de eventos científicos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  <w:r w:rsidRPr="003163A9">
              <w:rPr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  <w:r w:rsidRPr="003163A9"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</w:p>
        </w:tc>
      </w:tr>
      <w:tr w:rsidR="00FA4508" w:rsidTr="00A452B9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4508" w:rsidRDefault="00FA4508" w:rsidP="00A452B9">
            <w:pPr>
              <w:spacing w:line="240" w:lineRule="auto"/>
              <w:ind w:hanging="2"/>
            </w:pPr>
            <w:r w:rsidRPr="003163A9">
              <w:rPr>
                <w:sz w:val="20"/>
                <w:szCs w:val="20"/>
              </w:rPr>
              <w:t>Publicações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</w:p>
        </w:tc>
      </w:tr>
      <w:tr w:rsidR="00FA4508" w:rsidTr="00A452B9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4508" w:rsidRDefault="00FA4508" w:rsidP="00A452B9">
            <w:pPr>
              <w:spacing w:line="240" w:lineRule="auto"/>
              <w:ind w:hanging="2"/>
            </w:pPr>
            <w:r w:rsidRPr="003163A9">
              <w:rPr>
                <w:sz w:val="20"/>
                <w:szCs w:val="20"/>
              </w:rPr>
              <w:t>6) Resumos simples publicados em anais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  <w:r w:rsidRPr="003163A9">
              <w:rPr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  <w:r w:rsidRPr="003163A9"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</w:p>
        </w:tc>
      </w:tr>
      <w:tr w:rsidR="00FA4508" w:rsidTr="00A452B9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4508" w:rsidRDefault="00FA4508" w:rsidP="00A452B9">
            <w:pPr>
              <w:spacing w:line="240" w:lineRule="auto"/>
              <w:ind w:hanging="2"/>
            </w:pPr>
            <w:r w:rsidRPr="003163A9">
              <w:rPr>
                <w:sz w:val="20"/>
                <w:szCs w:val="20"/>
              </w:rPr>
              <w:t>7) Resumos expandidos publicados em anais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  <w:r w:rsidRPr="003163A9">
              <w:rPr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  <w:r w:rsidRPr="003163A9">
              <w:rPr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</w:p>
        </w:tc>
      </w:tr>
      <w:tr w:rsidR="00FA4508" w:rsidTr="00A452B9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4508" w:rsidRDefault="00FA4508" w:rsidP="00A452B9">
            <w:pPr>
              <w:spacing w:line="240" w:lineRule="auto"/>
              <w:ind w:hanging="2"/>
            </w:pPr>
            <w:r w:rsidRPr="003163A9">
              <w:rPr>
                <w:sz w:val="20"/>
                <w:szCs w:val="20"/>
              </w:rPr>
              <w:t>8) Trabalhos completos publicados em anais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  <w:r w:rsidRPr="003163A9"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  <w:r w:rsidRPr="003163A9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</w:p>
        </w:tc>
      </w:tr>
      <w:tr w:rsidR="00FA4508" w:rsidTr="00A452B9">
        <w:trPr>
          <w:cantSplit/>
          <w:trHeight w:val="461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4508" w:rsidRDefault="00FA4508" w:rsidP="00A452B9">
            <w:pPr>
              <w:spacing w:line="240" w:lineRule="auto"/>
              <w:ind w:hanging="2"/>
            </w:pPr>
            <w:r w:rsidRPr="003163A9">
              <w:rPr>
                <w:sz w:val="20"/>
                <w:szCs w:val="20"/>
              </w:rPr>
              <w:t>9) Artigos científicos publicados ou aceitos em revista científica/corpo editorial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</w:p>
        </w:tc>
      </w:tr>
      <w:tr w:rsidR="00FA4508" w:rsidTr="00A452B9">
        <w:trPr>
          <w:cantSplit/>
          <w:trHeight w:val="284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tabs>
                <w:tab w:val="left" w:pos="2677"/>
                <w:tab w:val="left" w:pos="9672"/>
              </w:tabs>
              <w:spacing w:line="240" w:lineRule="auto"/>
              <w:ind w:right="142" w:hanging="2"/>
            </w:pPr>
            <w:r w:rsidRPr="003163A9">
              <w:rPr>
                <w:sz w:val="20"/>
                <w:szCs w:val="20"/>
              </w:rPr>
              <w:t xml:space="preserve">a) </w:t>
            </w:r>
            <w:proofErr w:type="spellStart"/>
            <w:r w:rsidRPr="003163A9">
              <w:rPr>
                <w:sz w:val="20"/>
                <w:szCs w:val="20"/>
              </w:rPr>
              <w:t>Qualis</w:t>
            </w:r>
            <w:proofErr w:type="spellEnd"/>
            <w:r w:rsidRPr="003163A9">
              <w:rPr>
                <w:sz w:val="20"/>
                <w:szCs w:val="20"/>
              </w:rPr>
              <w:t xml:space="preserve"> A1 a A2**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  <w:r w:rsidRPr="003163A9"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  <w:r w:rsidRPr="003163A9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</w:pPr>
          </w:p>
        </w:tc>
      </w:tr>
      <w:tr w:rsidR="00FA4508" w:rsidTr="00A452B9">
        <w:trPr>
          <w:cantSplit/>
          <w:trHeight w:val="284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tabs>
                <w:tab w:val="left" w:pos="2677"/>
                <w:tab w:val="left" w:pos="9672"/>
              </w:tabs>
              <w:spacing w:line="240" w:lineRule="auto"/>
              <w:ind w:right="142" w:hanging="2"/>
            </w:pPr>
            <w:r w:rsidRPr="003163A9">
              <w:rPr>
                <w:sz w:val="20"/>
                <w:szCs w:val="20"/>
              </w:rPr>
              <w:t xml:space="preserve">b) </w:t>
            </w:r>
            <w:proofErr w:type="spellStart"/>
            <w:r w:rsidRPr="003163A9">
              <w:rPr>
                <w:sz w:val="20"/>
                <w:szCs w:val="20"/>
              </w:rPr>
              <w:t>Qualis</w:t>
            </w:r>
            <w:proofErr w:type="spellEnd"/>
            <w:r w:rsidRPr="003163A9">
              <w:rPr>
                <w:sz w:val="20"/>
                <w:szCs w:val="20"/>
              </w:rPr>
              <w:t xml:space="preserve"> B1, B2 e B3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  <w:r w:rsidRPr="003163A9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  <w:r w:rsidRPr="003163A9">
              <w:rPr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</w:pPr>
          </w:p>
        </w:tc>
      </w:tr>
      <w:tr w:rsidR="00FA4508" w:rsidTr="00A452B9">
        <w:trPr>
          <w:cantSplit/>
          <w:trHeight w:val="284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tabs>
                <w:tab w:val="left" w:pos="2677"/>
                <w:tab w:val="left" w:pos="9672"/>
              </w:tabs>
              <w:spacing w:line="240" w:lineRule="auto"/>
              <w:ind w:right="142" w:hanging="2"/>
            </w:pPr>
            <w:r w:rsidRPr="003163A9">
              <w:rPr>
                <w:sz w:val="20"/>
                <w:szCs w:val="20"/>
              </w:rPr>
              <w:t xml:space="preserve">c) </w:t>
            </w:r>
            <w:proofErr w:type="spellStart"/>
            <w:r w:rsidRPr="003163A9">
              <w:rPr>
                <w:sz w:val="20"/>
                <w:szCs w:val="20"/>
              </w:rPr>
              <w:t>Qualis</w:t>
            </w:r>
            <w:proofErr w:type="spellEnd"/>
            <w:r w:rsidRPr="003163A9">
              <w:rPr>
                <w:sz w:val="20"/>
                <w:szCs w:val="20"/>
              </w:rPr>
              <w:t xml:space="preserve"> B4, B5 e 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  <w:r w:rsidRPr="003163A9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  <w:r w:rsidRPr="003163A9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</w:pPr>
          </w:p>
        </w:tc>
      </w:tr>
      <w:tr w:rsidR="00FA4508" w:rsidTr="00A452B9">
        <w:trPr>
          <w:cantSplit/>
          <w:trHeight w:val="284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right="142" w:hanging="2"/>
            </w:pPr>
            <w:r w:rsidRPr="003163A9">
              <w:rPr>
                <w:sz w:val="20"/>
                <w:szCs w:val="20"/>
              </w:rPr>
              <w:t xml:space="preserve">d) Artigo sem </w:t>
            </w:r>
            <w:proofErr w:type="spellStart"/>
            <w:r w:rsidRPr="003163A9">
              <w:rPr>
                <w:sz w:val="20"/>
                <w:szCs w:val="20"/>
              </w:rPr>
              <w:t>Qualis</w:t>
            </w:r>
            <w:proofErr w:type="spellEnd"/>
            <w:r w:rsidRPr="003163A9">
              <w:rPr>
                <w:sz w:val="20"/>
                <w:szCs w:val="20"/>
              </w:rPr>
              <w:t>, com ISSN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  <w:r w:rsidRPr="003163A9"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  <w:r w:rsidRPr="003163A9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</w:pPr>
          </w:p>
        </w:tc>
      </w:tr>
      <w:tr w:rsidR="00FA4508" w:rsidTr="00A452B9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4508" w:rsidRDefault="00FA4508" w:rsidP="00A452B9">
            <w:pPr>
              <w:spacing w:line="240" w:lineRule="auto"/>
              <w:ind w:hanging="2"/>
            </w:pPr>
            <w:r w:rsidRPr="003163A9">
              <w:rPr>
                <w:sz w:val="20"/>
                <w:szCs w:val="20"/>
              </w:rPr>
              <w:t xml:space="preserve">10) Textos em jornais e revistas, boletins, informes ou circulares técnicas publicadas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  <w:r w:rsidRPr="003163A9">
              <w:rPr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  <w:r w:rsidRPr="003163A9"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</w:p>
        </w:tc>
      </w:tr>
      <w:tr w:rsidR="00FA4508" w:rsidTr="00A452B9">
        <w:trPr>
          <w:cantSplit/>
          <w:trHeight w:val="32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4508" w:rsidRDefault="00FA4508" w:rsidP="00A452B9">
            <w:pPr>
              <w:spacing w:line="240" w:lineRule="auto"/>
              <w:ind w:hanging="2"/>
            </w:pPr>
            <w:r w:rsidRPr="003163A9">
              <w:rPr>
                <w:sz w:val="20"/>
                <w:szCs w:val="20"/>
              </w:rPr>
              <w:t xml:space="preserve">11) Livros publicados:    </w:t>
            </w:r>
          </w:p>
          <w:p w:rsidR="00FA4508" w:rsidRDefault="00FA4508" w:rsidP="00A452B9">
            <w:pPr>
              <w:spacing w:line="240" w:lineRule="auto"/>
              <w:ind w:hanging="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</w:p>
        </w:tc>
      </w:tr>
      <w:tr w:rsidR="00FA4508" w:rsidTr="00A452B9">
        <w:trPr>
          <w:cantSplit/>
          <w:trHeight w:val="566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right="142" w:hanging="2"/>
            </w:pPr>
            <w:r w:rsidRPr="003163A9">
              <w:rPr>
                <w:sz w:val="20"/>
                <w:szCs w:val="20"/>
              </w:rPr>
              <w:t>-</w:t>
            </w:r>
            <w:proofErr w:type="gramStart"/>
            <w:r w:rsidRPr="003163A9">
              <w:rPr>
                <w:sz w:val="20"/>
                <w:szCs w:val="20"/>
              </w:rPr>
              <w:t>coordenador/organizador</w:t>
            </w:r>
            <w:proofErr w:type="gramEnd"/>
            <w:r w:rsidRPr="003163A9">
              <w:rPr>
                <w:sz w:val="20"/>
                <w:szCs w:val="20"/>
              </w:rPr>
              <w:t xml:space="preserve"> - autor/coautor de capítulo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  <w:r w:rsidRPr="003163A9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  <w:r w:rsidRPr="003163A9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</w:p>
        </w:tc>
      </w:tr>
      <w:tr w:rsidR="00FA4508" w:rsidTr="00A452B9">
        <w:trPr>
          <w:cantSplit/>
          <w:trHeight w:val="42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right="142" w:hanging="2"/>
            </w:pPr>
            <w:r w:rsidRPr="003163A9">
              <w:rPr>
                <w:sz w:val="20"/>
                <w:szCs w:val="20"/>
              </w:rPr>
              <w:t xml:space="preserve">- </w:t>
            </w:r>
            <w:proofErr w:type="gramStart"/>
            <w:r w:rsidRPr="003163A9">
              <w:rPr>
                <w:sz w:val="20"/>
                <w:szCs w:val="20"/>
              </w:rPr>
              <w:t>autor/coautor</w:t>
            </w:r>
            <w:proofErr w:type="gramEnd"/>
            <w:r w:rsidRPr="003163A9">
              <w:rPr>
                <w:sz w:val="20"/>
                <w:szCs w:val="20"/>
              </w:rPr>
              <w:t xml:space="preserve"> de livro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  <w:r w:rsidRPr="003163A9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  <w:r w:rsidRPr="003163A9">
              <w:rPr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spacing w:line="240" w:lineRule="auto"/>
              <w:ind w:hanging="2"/>
              <w:jc w:val="center"/>
            </w:pPr>
          </w:p>
        </w:tc>
      </w:tr>
    </w:tbl>
    <w:p w:rsidR="00FA4508" w:rsidRDefault="00FA4508" w:rsidP="00FA4508">
      <w:pPr>
        <w:ind w:hanging="2"/>
        <w:rPr>
          <w:sz w:val="20"/>
          <w:szCs w:val="20"/>
        </w:rPr>
      </w:pPr>
    </w:p>
    <w:p w:rsidR="00FA4508" w:rsidRDefault="00FA4508" w:rsidP="00FA4508">
      <w:pPr>
        <w:ind w:hanging="2"/>
        <w:rPr>
          <w:sz w:val="20"/>
          <w:szCs w:val="20"/>
        </w:rPr>
      </w:pPr>
    </w:p>
    <w:p w:rsidR="00FA4508" w:rsidRDefault="00FA4508" w:rsidP="00FA4508">
      <w:pPr>
        <w:ind w:hanging="2"/>
        <w:rPr>
          <w:sz w:val="20"/>
          <w:szCs w:val="20"/>
        </w:rPr>
      </w:pPr>
    </w:p>
    <w:p w:rsidR="00FA4508" w:rsidRDefault="00FA4508" w:rsidP="00FA4508">
      <w:pPr>
        <w:ind w:hanging="2"/>
        <w:rPr>
          <w:sz w:val="20"/>
          <w:szCs w:val="20"/>
        </w:rPr>
      </w:pPr>
    </w:p>
    <w:p w:rsidR="00FA4508" w:rsidRDefault="00FA4508" w:rsidP="00FA4508">
      <w:pPr>
        <w:ind w:hanging="2"/>
        <w:rPr>
          <w:sz w:val="20"/>
          <w:szCs w:val="20"/>
        </w:rPr>
      </w:pPr>
    </w:p>
    <w:p w:rsidR="00FA4508" w:rsidRDefault="00FA4508" w:rsidP="00FA4508">
      <w:pPr>
        <w:ind w:hanging="2"/>
        <w:rPr>
          <w:sz w:val="20"/>
          <w:szCs w:val="20"/>
        </w:rPr>
      </w:pPr>
    </w:p>
    <w:p w:rsidR="00FA4508" w:rsidRDefault="00FA4508" w:rsidP="00FA4508">
      <w:pPr>
        <w:ind w:hanging="2"/>
        <w:rPr>
          <w:sz w:val="20"/>
          <w:szCs w:val="20"/>
        </w:rPr>
      </w:pPr>
    </w:p>
    <w:p w:rsidR="00FA4508" w:rsidRDefault="00FA4508" w:rsidP="00FA4508">
      <w:pPr>
        <w:ind w:hanging="2"/>
        <w:rPr>
          <w:sz w:val="20"/>
          <w:szCs w:val="20"/>
        </w:rPr>
      </w:pPr>
    </w:p>
    <w:p w:rsidR="00FA4508" w:rsidRDefault="00FA4508" w:rsidP="00FA4508">
      <w:pPr>
        <w:ind w:hanging="2"/>
        <w:rPr>
          <w:sz w:val="20"/>
          <w:szCs w:val="20"/>
        </w:rPr>
      </w:pPr>
    </w:p>
    <w:tbl>
      <w:tblPr>
        <w:tblW w:w="9722" w:type="dxa"/>
        <w:tblInd w:w="-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8"/>
        <w:gridCol w:w="1276"/>
        <w:gridCol w:w="852"/>
        <w:gridCol w:w="1345"/>
        <w:gridCol w:w="2701"/>
      </w:tblGrid>
      <w:tr w:rsidR="00FA4508" w:rsidTr="00A452B9">
        <w:trPr>
          <w:trHeight w:val="611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4508" w:rsidRDefault="00FA4508" w:rsidP="00A452B9">
            <w:pPr>
              <w:ind w:hanging="2"/>
            </w:pPr>
            <w:r w:rsidRPr="003163A9">
              <w:rPr>
                <w:sz w:val="20"/>
                <w:szCs w:val="20"/>
              </w:rPr>
              <w:lastRenderedPageBreak/>
              <w:t>12) Autoria e coautoria em projetos de pesquisa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ind w:hanging="2"/>
              <w:jc w:val="center"/>
            </w:pPr>
            <w:r w:rsidRPr="003163A9">
              <w:rPr>
                <w:sz w:val="20"/>
                <w:szCs w:val="20"/>
              </w:rPr>
              <w:t>0,3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ind w:hanging="2"/>
              <w:jc w:val="center"/>
            </w:pPr>
            <w:r w:rsidRPr="003163A9">
              <w:rPr>
                <w:sz w:val="20"/>
                <w:szCs w:val="20"/>
              </w:rPr>
              <w:t>3,0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ind w:hanging="2"/>
              <w:jc w:val="center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ind w:hanging="2"/>
              <w:jc w:val="center"/>
            </w:pPr>
          </w:p>
        </w:tc>
      </w:tr>
      <w:tr w:rsidR="00FA4508" w:rsidTr="00A452B9"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4508" w:rsidRDefault="00FA4508" w:rsidP="00A452B9">
            <w:pPr>
              <w:ind w:hanging="2"/>
            </w:pPr>
            <w:r w:rsidRPr="003163A9">
              <w:rPr>
                <w:sz w:val="20"/>
                <w:szCs w:val="20"/>
              </w:rPr>
              <w:t>13) Estágio extracurricular na área e/ou monitoria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ind w:hanging="2"/>
              <w:jc w:val="center"/>
            </w:pPr>
            <w:r w:rsidRPr="003163A9">
              <w:rPr>
                <w:sz w:val="20"/>
                <w:szCs w:val="20"/>
              </w:rPr>
              <w:t>0,3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ind w:hanging="2"/>
              <w:jc w:val="center"/>
            </w:pPr>
            <w:r w:rsidRPr="003163A9">
              <w:rPr>
                <w:sz w:val="20"/>
                <w:szCs w:val="20"/>
              </w:rPr>
              <w:t>3,0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ind w:hanging="2"/>
              <w:jc w:val="center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ind w:hanging="2"/>
              <w:jc w:val="center"/>
            </w:pPr>
          </w:p>
        </w:tc>
      </w:tr>
      <w:tr w:rsidR="00FA4508" w:rsidTr="00A452B9">
        <w:trPr>
          <w:trHeight w:val="57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4508" w:rsidRDefault="00FA4508" w:rsidP="00A452B9">
            <w:pPr>
              <w:ind w:hanging="2"/>
            </w:pPr>
            <w:r w:rsidRPr="003163A9">
              <w:rPr>
                <w:sz w:val="20"/>
                <w:szCs w:val="20"/>
              </w:rPr>
              <w:t>14) Bolsista de iniciação científica e extensão (PIBIC, FAPE, outros)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ind w:hanging="2"/>
              <w:jc w:val="center"/>
            </w:pPr>
            <w:r w:rsidRPr="003163A9">
              <w:rPr>
                <w:sz w:val="20"/>
                <w:szCs w:val="20"/>
              </w:rPr>
              <w:t>0,5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ind w:hanging="2"/>
              <w:jc w:val="center"/>
            </w:pPr>
            <w:r w:rsidRPr="003163A9">
              <w:rPr>
                <w:sz w:val="20"/>
                <w:szCs w:val="20"/>
              </w:rPr>
              <w:t>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ind w:hanging="2"/>
              <w:jc w:val="center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ind w:hanging="2"/>
              <w:jc w:val="center"/>
            </w:pPr>
          </w:p>
        </w:tc>
      </w:tr>
      <w:tr w:rsidR="00FA4508" w:rsidTr="00A452B9">
        <w:trPr>
          <w:trHeight w:val="575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4508" w:rsidRDefault="00FA4508" w:rsidP="00A452B9">
            <w:pPr>
              <w:ind w:hanging="2"/>
            </w:pPr>
            <w:r w:rsidRPr="003163A9">
              <w:rPr>
                <w:sz w:val="20"/>
                <w:szCs w:val="20"/>
              </w:rPr>
              <w:t>15) Bolsista de iniciação científica voluntário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ind w:hanging="2"/>
              <w:jc w:val="center"/>
            </w:pPr>
            <w:r w:rsidRPr="003163A9">
              <w:rPr>
                <w:sz w:val="20"/>
                <w:szCs w:val="20"/>
              </w:rPr>
              <w:t>0,3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ind w:hanging="2"/>
              <w:jc w:val="center"/>
            </w:pPr>
            <w:r w:rsidRPr="003163A9">
              <w:rPr>
                <w:sz w:val="20"/>
                <w:szCs w:val="20"/>
              </w:rPr>
              <w:t>3,0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ind w:hanging="2"/>
              <w:jc w:val="center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ind w:hanging="2"/>
              <w:jc w:val="center"/>
            </w:pPr>
          </w:p>
        </w:tc>
      </w:tr>
      <w:tr w:rsidR="00FA4508" w:rsidTr="00A452B9">
        <w:trPr>
          <w:trHeight w:val="573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4508" w:rsidRDefault="00FA4508" w:rsidP="00A452B9">
            <w:pPr>
              <w:ind w:hanging="2"/>
            </w:pPr>
            <w:r w:rsidRPr="003163A9">
              <w:rPr>
                <w:sz w:val="20"/>
                <w:szCs w:val="20"/>
              </w:rPr>
              <w:t xml:space="preserve">16) Pós-Graduação (especialização, residência, mestrado, </w:t>
            </w:r>
            <w:proofErr w:type="spellStart"/>
            <w:r w:rsidRPr="003163A9">
              <w:rPr>
                <w:sz w:val="20"/>
                <w:szCs w:val="20"/>
              </w:rPr>
              <w:t>etc</w:t>
            </w:r>
            <w:proofErr w:type="spellEnd"/>
            <w:r w:rsidRPr="003163A9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ind w:hanging="2"/>
              <w:jc w:val="center"/>
            </w:pPr>
            <w:r w:rsidRPr="003163A9">
              <w:rPr>
                <w:sz w:val="20"/>
                <w:szCs w:val="20"/>
              </w:rPr>
              <w:t>3,0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ind w:hanging="2"/>
              <w:jc w:val="center"/>
            </w:pPr>
            <w:r w:rsidRPr="003163A9">
              <w:rPr>
                <w:sz w:val="20"/>
                <w:szCs w:val="20"/>
              </w:rPr>
              <w:t>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ind w:hanging="2"/>
              <w:jc w:val="center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ind w:hanging="2"/>
              <w:jc w:val="center"/>
            </w:pPr>
          </w:p>
        </w:tc>
      </w:tr>
      <w:tr w:rsidR="00FA4508" w:rsidTr="00A452B9"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4508" w:rsidRDefault="00FA4508" w:rsidP="00A452B9">
            <w:pPr>
              <w:ind w:hanging="2"/>
            </w:pPr>
            <w:r w:rsidRPr="003163A9">
              <w:rPr>
                <w:sz w:val="20"/>
                <w:szCs w:val="20"/>
              </w:rPr>
              <w:t>17) Orientações de Trabalho de Conclusão de Curso de graduação e pós-graduação</w:t>
            </w:r>
            <w:r w:rsidRPr="003163A9">
              <w:rPr>
                <w:i/>
                <w:sz w:val="20"/>
                <w:szCs w:val="20"/>
              </w:rPr>
              <w:t xml:space="preserve"> lato sensu</w:t>
            </w:r>
            <w:r w:rsidRPr="003163A9">
              <w:rPr>
                <w:sz w:val="20"/>
                <w:szCs w:val="20"/>
              </w:rPr>
              <w:t xml:space="preserve"> (monografias, </w:t>
            </w:r>
            <w:proofErr w:type="spellStart"/>
            <w:r w:rsidRPr="003163A9">
              <w:rPr>
                <w:sz w:val="20"/>
                <w:szCs w:val="20"/>
              </w:rPr>
              <w:t>TCCs</w:t>
            </w:r>
            <w:proofErr w:type="spellEnd"/>
            <w:r w:rsidRPr="003163A9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ind w:hanging="2"/>
              <w:jc w:val="center"/>
            </w:pPr>
            <w:r w:rsidRPr="003163A9">
              <w:rPr>
                <w:sz w:val="20"/>
                <w:szCs w:val="20"/>
              </w:rPr>
              <w:t>0,3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ind w:hanging="2"/>
              <w:jc w:val="center"/>
            </w:pPr>
            <w:r w:rsidRPr="003163A9">
              <w:rPr>
                <w:sz w:val="20"/>
                <w:szCs w:val="20"/>
              </w:rPr>
              <w:t>3,0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ind w:hanging="2"/>
              <w:jc w:val="center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ind w:hanging="2"/>
              <w:jc w:val="center"/>
            </w:pPr>
          </w:p>
        </w:tc>
      </w:tr>
      <w:tr w:rsidR="00FA4508" w:rsidTr="00A452B9"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4508" w:rsidRDefault="00FA4508" w:rsidP="00A452B9">
            <w:pPr>
              <w:ind w:hanging="2"/>
            </w:pPr>
            <w:r w:rsidRPr="003163A9">
              <w:rPr>
                <w:sz w:val="20"/>
                <w:szCs w:val="20"/>
              </w:rPr>
              <w:t>18) Orientações de Trabalho de Iniciação Científica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ind w:hanging="2"/>
              <w:jc w:val="center"/>
            </w:pPr>
            <w:r w:rsidRPr="003163A9">
              <w:rPr>
                <w:sz w:val="20"/>
                <w:szCs w:val="20"/>
              </w:rPr>
              <w:t>0,3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ind w:hanging="2"/>
              <w:jc w:val="center"/>
            </w:pPr>
            <w:r w:rsidRPr="003163A9">
              <w:rPr>
                <w:sz w:val="20"/>
                <w:szCs w:val="20"/>
              </w:rPr>
              <w:t>3,0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ind w:hanging="2"/>
              <w:jc w:val="center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ind w:hanging="2"/>
              <w:jc w:val="center"/>
            </w:pPr>
          </w:p>
        </w:tc>
      </w:tr>
      <w:tr w:rsidR="00FA4508" w:rsidTr="00A452B9"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4508" w:rsidRDefault="00FA4508" w:rsidP="00A452B9">
            <w:pPr>
              <w:ind w:hanging="2"/>
            </w:pPr>
            <w:r w:rsidRPr="003163A9">
              <w:rPr>
                <w:sz w:val="20"/>
                <w:szCs w:val="20"/>
              </w:rPr>
              <w:t>19) Participação em bancas avaliadoras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ind w:hanging="2"/>
              <w:jc w:val="center"/>
            </w:pPr>
            <w:r w:rsidRPr="003163A9">
              <w:rPr>
                <w:sz w:val="20"/>
                <w:szCs w:val="20"/>
              </w:rPr>
              <w:t>0,15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ind w:hanging="2"/>
              <w:jc w:val="center"/>
            </w:pPr>
            <w:r w:rsidRPr="003163A9">
              <w:rPr>
                <w:sz w:val="20"/>
                <w:szCs w:val="20"/>
              </w:rPr>
              <w:t>1,5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ind w:hanging="2"/>
              <w:jc w:val="center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ind w:hanging="2"/>
              <w:jc w:val="center"/>
            </w:pPr>
          </w:p>
        </w:tc>
      </w:tr>
      <w:tr w:rsidR="00FA4508" w:rsidTr="00A452B9"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4508" w:rsidRDefault="00FA4508" w:rsidP="00A452B9">
            <w:pPr>
              <w:ind w:hanging="2"/>
            </w:pPr>
            <w:r w:rsidRPr="003163A9">
              <w:rPr>
                <w:sz w:val="20"/>
                <w:szCs w:val="20"/>
              </w:rPr>
              <w:t>20) Participação em grupos de pesquisa (por ano)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ind w:hanging="2"/>
              <w:jc w:val="center"/>
            </w:pPr>
            <w:r w:rsidRPr="003163A9">
              <w:rPr>
                <w:sz w:val="20"/>
                <w:szCs w:val="20"/>
              </w:rPr>
              <w:t>0,5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ind w:hanging="2"/>
              <w:jc w:val="center"/>
            </w:pPr>
            <w:r w:rsidRPr="003163A9">
              <w:rPr>
                <w:sz w:val="20"/>
                <w:szCs w:val="20"/>
              </w:rPr>
              <w:t>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ind w:hanging="2"/>
              <w:jc w:val="center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ind w:hanging="2"/>
              <w:jc w:val="center"/>
            </w:pPr>
          </w:p>
        </w:tc>
      </w:tr>
      <w:tr w:rsidR="00FA4508" w:rsidTr="00A452B9"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4508" w:rsidRDefault="00FA4508" w:rsidP="00A452B9">
            <w:pPr>
              <w:ind w:hanging="2"/>
            </w:pPr>
            <w:r w:rsidRPr="003163A9">
              <w:rPr>
                <w:sz w:val="20"/>
                <w:szCs w:val="20"/>
              </w:rPr>
              <w:t>21) Aprovação em concurso público na área de formação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ind w:hanging="2"/>
              <w:jc w:val="center"/>
            </w:pPr>
            <w:r w:rsidRPr="003163A9">
              <w:rPr>
                <w:sz w:val="20"/>
                <w:szCs w:val="20"/>
              </w:rPr>
              <w:t>1,0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ind w:hanging="2"/>
              <w:jc w:val="center"/>
            </w:pPr>
            <w:r w:rsidRPr="003163A9">
              <w:rPr>
                <w:sz w:val="20"/>
                <w:szCs w:val="20"/>
              </w:rPr>
              <w:t>2,0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ind w:hanging="2"/>
              <w:jc w:val="center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ind w:hanging="2"/>
              <w:jc w:val="center"/>
            </w:pPr>
          </w:p>
        </w:tc>
      </w:tr>
      <w:tr w:rsidR="00FA4508" w:rsidTr="00A452B9"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4508" w:rsidRDefault="00FA4508" w:rsidP="00A452B9">
            <w:pPr>
              <w:ind w:hanging="2"/>
            </w:pPr>
            <w:r w:rsidRPr="003163A9">
              <w:rPr>
                <w:sz w:val="20"/>
                <w:szCs w:val="20"/>
              </w:rPr>
              <w:t>22) Produção técnica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ind w:hanging="2"/>
              <w:jc w:val="center"/>
            </w:pPr>
            <w:r w:rsidRPr="003163A9">
              <w:rPr>
                <w:sz w:val="20"/>
                <w:szCs w:val="20"/>
              </w:rPr>
              <w:t>0,1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ind w:hanging="2"/>
              <w:jc w:val="center"/>
            </w:pPr>
            <w:r w:rsidRPr="003163A9">
              <w:rPr>
                <w:sz w:val="20"/>
                <w:szCs w:val="20"/>
              </w:rPr>
              <w:t>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ind w:hanging="2"/>
              <w:jc w:val="center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508" w:rsidRDefault="00FA4508" w:rsidP="00A452B9">
            <w:pPr>
              <w:ind w:hanging="2"/>
              <w:jc w:val="center"/>
            </w:pPr>
          </w:p>
        </w:tc>
      </w:tr>
    </w:tbl>
    <w:p w:rsidR="00FA4508" w:rsidRDefault="00FA4508" w:rsidP="00FA45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0"/>
          <w:szCs w:val="20"/>
        </w:rPr>
      </w:pPr>
    </w:p>
    <w:p w:rsidR="00FA4508" w:rsidRDefault="00FA4508" w:rsidP="00FA45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65" w:left="-143" w:right="-1" w:firstLine="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*Cursos de pós-graduação, desde que comprovados, serão considerados dentro da pontuação máxima prevista neste anexo, independentemente de terem ou não sido realizados nos últimos cinco anos.</w:t>
      </w:r>
    </w:p>
    <w:p w:rsidR="00FA4508" w:rsidRDefault="00FA4508" w:rsidP="00FA4508">
      <w:pPr>
        <w:spacing w:line="240" w:lineRule="auto"/>
        <w:ind w:leftChars="-65" w:left="-143" w:right="-1" w:firstLine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**Os artigos publicados em periódicos serão pontuados de acordo com a classificação </w:t>
      </w:r>
      <w:proofErr w:type="spellStart"/>
      <w:r>
        <w:rPr>
          <w:i/>
          <w:sz w:val="20"/>
          <w:szCs w:val="20"/>
        </w:rPr>
        <w:t>Qualis</w:t>
      </w:r>
      <w:proofErr w:type="spellEnd"/>
      <w:r>
        <w:rPr>
          <w:sz w:val="20"/>
          <w:szCs w:val="20"/>
        </w:rPr>
        <w:t xml:space="preserve"> Capes da Área de Administração Pública, Ciências Contábeis e Turismo 2017-2020.</w:t>
      </w:r>
    </w:p>
    <w:p w:rsidR="00FA4508" w:rsidRDefault="00FA4508" w:rsidP="00FA4508">
      <w:pPr>
        <w:spacing w:line="240" w:lineRule="auto"/>
        <w:ind w:right="-850" w:hanging="2"/>
        <w:jc w:val="both"/>
        <w:rPr>
          <w:sz w:val="20"/>
          <w:szCs w:val="20"/>
        </w:rPr>
      </w:pPr>
    </w:p>
    <w:p w:rsidR="00FA4508" w:rsidRDefault="00FA4508" w:rsidP="00FA4508">
      <w:pPr>
        <w:widowControl w:val="0"/>
        <w:spacing w:line="360" w:lineRule="auto"/>
        <w:ind w:right="-850" w:hanging="2"/>
        <w:jc w:val="both"/>
      </w:pPr>
    </w:p>
    <w:p w:rsidR="00FA4508" w:rsidRDefault="00FA4508" w:rsidP="00FA4508">
      <w:pPr>
        <w:ind w:hanging="2"/>
      </w:pPr>
    </w:p>
    <w:p w:rsidR="00FA4508" w:rsidRDefault="00FA4508" w:rsidP="00FA45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42" w:hanging="2"/>
        <w:jc w:val="both"/>
        <w:rPr>
          <w:color w:val="000000"/>
          <w:sz w:val="20"/>
          <w:szCs w:val="20"/>
        </w:rPr>
      </w:pPr>
    </w:p>
    <w:p w:rsidR="00FA4508" w:rsidRDefault="00FA4508" w:rsidP="00FA45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42" w:hanging="2"/>
        <w:jc w:val="both"/>
        <w:rPr>
          <w:color w:val="000000"/>
          <w:sz w:val="20"/>
          <w:szCs w:val="20"/>
        </w:rPr>
      </w:pPr>
    </w:p>
    <w:p w:rsidR="006C0DB7" w:rsidRDefault="006C0DB7"/>
    <w:sectPr w:rsidR="006C0DB7" w:rsidSect="002C3904">
      <w:pgSz w:w="11909" w:h="16834"/>
      <w:pgMar w:top="1275" w:right="1136" w:bottom="1440" w:left="1276" w:header="737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1BE" w:rsidRDefault="001C41BE" w:rsidP="00FA4508">
      <w:pPr>
        <w:spacing w:line="240" w:lineRule="auto"/>
      </w:pPr>
      <w:r>
        <w:separator/>
      </w:r>
    </w:p>
  </w:endnote>
  <w:endnote w:type="continuationSeparator" w:id="0">
    <w:p w:rsidR="001C41BE" w:rsidRDefault="001C41BE" w:rsidP="00FA45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1BE" w:rsidRDefault="001C41BE" w:rsidP="00FA4508">
      <w:pPr>
        <w:spacing w:line="240" w:lineRule="auto"/>
      </w:pPr>
      <w:r>
        <w:separator/>
      </w:r>
    </w:p>
  </w:footnote>
  <w:footnote w:type="continuationSeparator" w:id="0">
    <w:p w:rsidR="001C41BE" w:rsidRDefault="001C41BE" w:rsidP="00FA45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407C9"/>
    <w:multiLevelType w:val="multilevel"/>
    <w:tmpl w:val="CA92BBE8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508"/>
    <w:rsid w:val="001C41BE"/>
    <w:rsid w:val="006C0DB7"/>
    <w:rsid w:val="00FA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6865A"/>
  <w15:chartTrackingRefBased/>
  <w15:docId w15:val="{175BA550-E015-4C83-8622-C3B094B8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A4508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450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4508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A450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4508"/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Usuarios</dc:creator>
  <cp:keywords/>
  <dc:description/>
  <cp:lastModifiedBy>Usuarios</cp:lastModifiedBy>
  <cp:revision>1</cp:revision>
  <dcterms:created xsi:type="dcterms:W3CDTF">2024-04-16T19:21:00Z</dcterms:created>
  <dcterms:modified xsi:type="dcterms:W3CDTF">2024-04-16T19:21:00Z</dcterms:modified>
</cp:coreProperties>
</file>